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4"/>
          <w:szCs w:val="24"/>
          <w:vertAlign w:val="baseline"/>
        </w:rPr>
      </w:pPr>
      <w:r w:rsidDel="00000000" w:rsidR="00000000" w:rsidRPr="00000000">
        <w:rPr>
          <w:b w:val="1"/>
          <w:sz w:val="24"/>
          <w:szCs w:val="24"/>
          <w:vertAlign w:val="baseline"/>
          <w:rtl w:val="0"/>
        </w:rPr>
        <w:t xml:space="preserve">Lampiran I</w:t>
      </w:r>
      <w:r w:rsidDel="00000000" w:rsidR="00000000" w:rsidRPr="00000000">
        <w:rPr>
          <w:b w:val="1"/>
          <w:sz w:val="24"/>
          <w:szCs w:val="24"/>
          <w:rtl w:val="0"/>
        </w:rPr>
        <w:t xml:space="preserve">V</w:t>
      </w:r>
      <w:r w:rsidDel="00000000" w:rsidR="00000000" w:rsidRPr="00000000">
        <w:rPr>
          <w:b w:val="1"/>
          <w:sz w:val="24"/>
          <w:szCs w:val="24"/>
          <w:vertAlign w:val="baseline"/>
          <w:rtl w:val="0"/>
        </w:rPr>
        <w:t xml:space="preserve">,  Surat nomor :       /LL7/PT/2020, tanggal      Juli 2020</w:t>
      </w:r>
      <w:r w:rsidDel="00000000" w:rsidR="00000000" w:rsidRPr="00000000">
        <w:rPr>
          <w:rtl w:val="0"/>
        </w:rPr>
      </w:r>
    </w:p>
    <w:p w:rsidR="00000000" w:rsidDel="00000000" w:rsidP="00000000" w:rsidRDefault="00000000" w:rsidRPr="00000000" w14:paraId="00000002">
      <w:pPr>
        <w:tabs>
          <w:tab w:val="left" w:pos="360"/>
        </w:tabs>
        <w:spacing w:line="264" w:lineRule="auto"/>
        <w:ind w:left="360" w:hanging="360"/>
        <w:jc w:val="both"/>
        <w:rPr>
          <w:sz w:val="24"/>
          <w:szCs w:val="24"/>
          <w:u w:val="single"/>
          <w:vertAlign w:val="baseline"/>
        </w:rPr>
      </w:pPr>
      <w:r w:rsidDel="00000000" w:rsidR="00000000" w:rsidRPr="00000000">
        <w:rPr>
          <w:sz w:val="24"/>
          <w:szCs w:val="24"/>
          <w:u w:val="single"/>
          <w:vertAlign w:val="baseline"/>
          <w:rtl w:val="0"/>
        </w:rPr>
        <w:t xml:space="preserve">Form Surat Pernyataan Tanggung Jawab Mutlak Dosen</w:t>
      </w:r>
    </w:p>
    <w:p w:rsidR="00000000" w:rsidDel="00000000" w:rsidP="00000000" w:rsidRDefault="00000000" w:rsidRPr="00000000" w14:paraId="00000003">
      <w:pPr>
        <w:jc w:val="center"/>
        <w:rPr>
          <w:b w:val="0"/>
          <w:sz w:val="24"/>
          <w:szCs w:val="24"/>
          <w:vertAlign w:val="baseline"/>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55055" cy="22225"/>
                <wp:effectExtent b="0" l="0" r="0" t="0"/>
                <wp:wrapNone/>
                <wp:docPr id="5" name=""/>
                <a:graphic>
                  <a:graphicData uri="http://schemas.microsoft.com/office/word/2010/wordprocessingShape">
                    <wps:wsp>
                      <wps:cNvCnPr/>
                      <wps:spPr>
                        <a:xfrm>
                          <a:off x="2273235" y="3780000"/>
                          <a:ext cx="614553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55055" cy="2222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55055" cy="22225"/>
                        </a:xfrm>
                        <a:prstGeom prst="rect"/>
                        <a:ln/>
                      </pic:spPr>
                    </pic:pic>
                  </a:graphicData>
                </a:graphic>
              </wp:anchor>
            </w:drawing>
          </mc:Fallback>
        </mc:AlternateContent>
      </w:r>
    </w:p>
    <w:p w:rsidR="00000000" w:rsidDel="00000000" w:rsidP="00000000" w:rsidRDefault="00000000" w:rsidRPr="00000000" w14:paraId="00000005">
      <w:pPr>
        <w:jc w:val="center"/>
        <w:rPr>
          <w:b w:val="0"/>
          <w:sz w:val="24"/>
          <w:szCs w:val="24"/>
          <w:vertAlign w:val="baseline"/>
        </w:rPr>
      </w:pPr>
      <w:r w:rsidDel="00000000" w:rsidR="00000000" w:rsidRPr="00000000">
        <w:rPr>
          <w:b w:val="1"/>
          <w:sz w:val="24"/>
          <w:szCs w:val="24"/>
          <w:vertAlign w:val="baseline"/>
          <w:rtl w:val="0"/>
        </w:rPr>
        <w:t xml:space="preserve">KOP SURAT PERGURUAN TINGGI</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5055" cy="22225"/>
                <wp:effectExtent b="0" l="0" r="0" t="0"/>
                <wp:wrapNone/>
                <wp:docPr id="4" name=""/>
                <a:graphic>
                  <a:graphicData uri="http://schemas.microsoft.com/office/word/2010/wordprocessingShape">
                    <wps:wsp>
                      <wps:cNvCnPr/>
                      <wps:spPr>
                        <a:xfrm>
                          <a:off x="2273235" y="3780000"/>
                          <a:ext cx="614553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5055" cy="22225"/>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55055" cy="22225"/>
                        </a:xfrm>
                        <a:prstGeom prst="rect"/>
                        <a:ln/>
                      </pic:spPr>
                    </pic:pic>
                  </a:graphicData>
                </a:graphic>
              </wp:anchor>
            </w:drawing>
          </mc:Fallback>
        </mc:AlternateContent>
      </w:r>
    </w:p>
    <w:p w:rsidR="00000000" w:rsidDel="00000000" w:rsidP="00000000" w:rsidRDefault="00000000" w:rsidRPr="00000000" w14:paraId="00000007">
      <w:pPr>
        <w:jc w:val="center"/>
        <w:rPr>
          <w:b w:val="0"/>
          <w:sz w:val="24"/>
          <w:szCs w:val="24"/>
          <w:vertAlign w:val="baseline"/>
        </w:rPr>
      </w:pPr>
      <w:r w:rsidDel="00000000" w:rsidR="00000000" w:rsidRPr="00000000">
        <w:rPr>
          <w:b w:val="1"/>
          <w:sz w:val="24"/>
          <w:szCs w:val="24"/>
          <w:vertAlign w:val="baseline"/>
          <w:rtl w:val="0"/>
        </w:rPr>
        <w:t xml:space="preserve">SURAT PERNYATAAN TANGGUNG JAWAB MUTLAK</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sz w:val="22"/>
          <w:szCs w:val="22"/>
          <w:vertAlign w:val="baseline"/>
          <w:rtl w:val="0"/>
        </w:rPr>
        <w:t xml:space="preserve">Yang bertanda tangan di bawah ini :</w:t>
      </w:r>
    </w:p>
    <w:p w:rsidR="00000000" w:rsidDel="00000000" w:rsidP="00000000" w:rsidRDefault="00000000" w:rsidRPr="00000000" w14:paraId="0000000A">
      <w:pPr>
        <w:rPr>
          <w:sz w:val="14"/>
          <w:szCs w:val="14"/>
          <w:vertAlign w:val="baseline"/>
        </w:rPr>
      </w:pPr>
      <w:r w:rsidDel="00000000" w:rsidR="00000000" w:rsidRPr="00000000">
        <w:rPr>
          <w:rtl w:val="0"/>
        </w:rPr>
      </w:r>
    </w:p>
    <w:p w:rsidR="00000000" w:rsidDel="00000000" w:rsidP="00000000" w:rsidRDefault="00000000" w:rsidRPr="00000000" w14:paraId="0000000B">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N a m a</w:t>
        <w:tab/>
        <w:t xml:space="preserve">:</w:t>
        <w:tab/>
        <w:t xml:space="preserve">.................................................</w:t>
      </w:r>
    </w:p>
    <w:p w:rsidR="00000000" w:rsidDel="00000000" w:rsidP="00000000" w:rsidRDefault="00000000" w:rsidRPr="00000000" w14:paraId="0000000C">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N I P</w:t>
        <w:tab/>
        <w:t xml:space="preserve">:</w:t>
        <w:tab/>
        <w:t xml:space="preserve">.................................................</w:t>
      </w:r>
    </w:p>
    <w:p w:rsidR="00000000" w:rsidDel="00000000" w:rsidP="00000000" w:rsidRDefault="00000000" w:rsidRPr="00000000" w14:paraId="0000000D">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N I D N</w:t>
        <w:tab/>
        <w:t xml:space="preserve">:</w:t>
        <w:tab/>
        <w:t xml:space="preserve">.................................................</w:t>
      </w:r>
    </w:p>
    <w:p w:rsidR="00000000" w:rsidDel="00000000" w:rsidP="00000000" w:rsidRDefault="00000000" w:rsidRPr="00000000" w14:paraId="0000000E">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Nomor Sertifikat Pendidik </w:t>
        <w:tab/>
        <w:t xml:space="preserve">:</w:t>
        <w:tab/>
        <w:t xml:space="preserve">.................................................</w:t>
      </w:r>
    </w:p>
    <w:p w:rsidR="00000000" w:rsidDel="00000000" w:rsidP="00000000" w:rsidRDefault="00000000" w:rsidRPr="00000000" w14:paraId="0000000F">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NPWP</w:t>
        <w:tab/>
        <w:t xml:space="preserve">: .................................................</w:t>
      </w:r>
    </w:p>
    <w:p w:rsidR="00000000" w:rsidDel="00000000" w:rsidP="00000000" w:rsidRDefault="00000000" w:rsidRPr="00000000" w14:paraId="00000010">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Nomor Rekening / Nama</w:t>
        <w:tab/>
        <w:t xml:space="preserve">: ....................... / .......................</w:t>
      </w:r>
    </w:p>
    <w:p w:rsidR="00000000" w:rsidDel="00000000" w:rsidP="00000000" w:rsidRDefault="00000000" w:rsidRPr="00000000" w14:paraId="00000011">
      <w:pPr>
        <w:tabs>
          <w:tab w:val="left" w:pos="2835"/>
          <w:tab w:val="left" w:pos="2977"/>
          <w:tab w:val="left" w:pos="6030"/>
          <w:tab w:val="left" w:pos="6570"/>
          <w:tab w:val="left" w:pos="6750"/>
          <w:tab w:val="right" w:pos="8730"/>
        </w:tabs>
        <w:ind w:left="360" w:firstLine="0"/>
        <w:rPr>
          <w:i w:val="0"/>
          <w:vertAlign w:val="baseline"/>
        </w:rPr>
      </w:pPr>
      <w:r w:rsidDel="00000000" w:rsidR="00000000" w:rsidRPr="00000000">
        <w:rPr>
          <w:sz w:val="22"/>
          <w:szCs w:val="22"/>
          <w:vertAlign w:val="baseline"/>
          <w:rtl w:val="0"/>
        </w:rPr>
        <w:t xml:space="preserve">Jabatan Fungsional</w:t>
        <w:tab/>
        <w:t xml:space="preserve">:</w:t>
        <w:tab/>
        <w:t xml:space="preserve">.................................................</w:t>
        <w:tab/>
        <w:t xml:space="preserve">Tmt.</w:t>
        <w:tab/>
        <w:t xml:space="preserve">:</w:t>
        <w:tab/>
        <w:t xml:space="preserve">................ </w:t>
      </w:r>
      <w:r w:rsidDel="00000000" w:rsidR="00000000" w:rsidRPr="00000000">
        <w:rPr>
          <w:vertAlign w:val="baseline"/>
          <w:rtl w:val="0"/>
        </w:rPr>
        <w:tab/>
      </w:r>
      <w:r w:rsidDel="00000000" w:rsidR="00000000" w:rsidRPr="00000000">
        <w:rPr>
          <w:i w:val="1"/>
          <w:vertAlign w:val="baseline"/>
          <w:rtl w:val="0"/>
        </w:rPr>
        <w:t xml:space="preserve">(dd-mm-yyyy)</w:t>
      </w:r>
      <w:r w:rsidDel="00000000" w:rsidR="00000000" w:rsidRPr="00000000">
        <w:rPr>
          <w:rtl w:val="0"/>
        </w:rPr>
      </w:r>
    </w:p>
    <w:p w:rsidR="00000000" w:rsidDel="00000000" w:rsidP="00000000" w:rsidRDefault="00000000" w:rsidRPr="00000000" w14:paraId="00000012">
      <w:pPr>
        <w:tabs>
          <w:tab w:val="left" w:pos="2835"/>
          <w:tab w:val="left" w:pos="2977"/>
          <w:tab w:val="left" w:pos="6030"/>
          <w:tab w:val="left" w:pos="6570"/>
          <w:tab w:val="left" w:pos="6750"/>
          <w:tab w:val="right" w:pos="8730"/>
        </w:tabs>
        <w:ind w:left="360" w:firstLine="0"/>
        <w:rPr>
          <w:sz w:val="22"/>
          <w:szCs w:val="22"/>
          <w:vertAlign w:val="baseline"/>
        </w:rPr>
      </w:pPr>
      <w:r w:rsidDel="00000000" w:rsidR="00000000" w:rsidRPr="00000000">
        <w:rPr>
          <w:sz w:val="22"/>
          <w:szCs w:val="22"/>
          <w:vertAlign w:val="baseline"/>
          <w:rtl w:val="0"/>
        </w:rPr>
        <w:t xml:space="preserve">Pangkat/Golongan/</w:t>
        <w:tab/>
        <w:t xml:space="preserve">:</w:t>
        <w:tab/>
        <w:t xml:space="preserve">................................................. *)</w:t>
        <w:tab/>
        <w:t xml:space="preserve">Tmt.</w:t>
        <w:tab/>
        <w:t xml:space="preserve">:</w:t>
        <w:tab/>
        <w:t xml:space="preserve">................ </w:t>
      </w:r>
      <w:r w:rsidDel="00000000" w:rsidR="00000000" w:rsidRPr="00000000">
        <w:rPr>
          <w:vertAlign w:val="baseline"/>
          <w:rtl w:val="0"/>
        </w:rPr>
        <w:tab/>
      </w:r>
      <w:r w:rsidDel="00000000" w:rsidR="00000000" w:rsidRPr="00000000">
        <w:rPr>
          <w:i w:val="1"/>
          <w:vertAlign w:val="baseline"/>
          <w:rtl w:val="0"/>
        </w:rPr>
        <w:t xml:space="preserve">(dd-mm-yyyy)</w:t>
      </w:r>
      <w:r w:rsidDel="00000000" w:rsidR="00000000" w:rsidRPr="00000000">
        <w:rPr>
          <w:rtl w:val="0"/>
        </w:rPr>
      </w:r>
    </w:p>
    <w:p w:rsidR="00000000" w:rsidDel="00000000" w:rsidP="00000000" w:rsidRDefault="00000000" w:rsidRPr="00000000" w14:paraId="00000013">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Masa Kerja</w:t>
        <w:tab/>
        <w:t xml:space="preserve">: ............. tahun ............. bulan    *)</w:t>
      </w:r>
    </w:p>
    <w:p w:rsidR="00000000" w:rsidDel="00000000" w:rsidP="00000000" w:rsidRDefault="00000000" w:rsidRPr="00000000" w14:paraId="00000014">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PTS Tempat Bekerja</w:t>
        <w:tab/>
        <w:t xml:space="preserve">:</w:t>
        <w:tab/>
        <w:t xml:space="preserve">.................................................</w:t>
      </w:r>
    </w:p>
    <w:p w:rsidR="00000000" w:rsidDel="00000000" w:rsidP="00000000" w:rsidRDefault="00000000" w:rsidRPr="00000000" w14:paraId="00000015">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Alamat Tempat Tinggal</w:t>
        <w:tab/>
        <w:t xml:space="preserve">:</w:t>
        <w:tab/>
        <w:t xml:space="preserve">.................................................</w:t>
      </w:r>
    </w:p>
    <w:p w:rsidR="00000000" w:rsidDel="00000000" w:rsidP="00000000" w:rsidRDefault="00000000" w:rsidRPr="00000000" w14:paraId="00000016">
      <w:pPr>
        <w:tabs>
          <w:tab w:val="left" w:pos="2835"/>
          <w:tab w:val="left" w:pos="2977"/>
          <w:tab w:val="left" w:pos="5760"/>
          <w:tab w:val="left" w:pos="6480"/>
          <w:tab w:val="left" w:pos="6660"/>
        </w:tabs>
        <w:ind w:left="360" w:firstLine="0"/>
        <w:rPr>
          <w:sz w:val="22"/>
          <w:szCs w:val="22"/>
          <w:vertAlign w:val="baseline"/>
        </w:rPr>
      </w:pPr>
      <w:r w:rsidDel="00000000" w:rsidR="00000000" w:rsidRPr="00000000">
        <w:rPr>
          <w:sz w:val="22"/>
          <w:szCs w:val="22"/>
          <w:vertAlign w:val="baseline"/>
          <w:rtl w:val="0"/>
        </w:rPr>
        <w:t xml:space="preserve">Nomor HP/Telp.</w:t>
        <w:tab/>
        <w:t xml:space="preserve">:</w:t>
        <w:tab/>
        <w:t xml:space="preserve">.................................................</w:t>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dengan ini menyatakan bahwa :</w:t>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sampai dengan tertanggal Surat Pernyataan Tanggung Jawab Mutlak ini TIDAK SEDANG Tugas Belajar dan TIDAK SEDANG terikat BPPS/BPPDN/BPPLN/BUDI-DN/BUDI-LN;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aktif penuh waktu melaksanakan Tri Dharma Perguruan Tinggi sejak awal Semester Genap 2019/2020 dan sanggup aktif melaksanakan Tri Dharma Perguruan Tinggi Semester Ganjil 2020/2021;</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tidak terikat </w:t>
      </w:r>
      <w:r w:rsidDel="00000000" w:rsidR="00000000" w:rsidRPr="00000000">
        <w:rPr>
          <w:sz w:val="22"/>
          <w:szCs w:val="22"/>
          <w:rtl w:val="0"/>
        </w:rPr>
        <w:t xml:space="preserve">sebagai pegawai tetap pada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Institusi / Lembaga lain;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bersedia tunjangan profesi dan tunjangan kehormatan saya dihentikan, apabila terjadi hal-hal yang menyebabkan dihentikannya / dibatalkannya tunjangan profesi dan tunjangan kehormatan sebagaimana yang diatur oleh peraturan perundang-undangan yang berlaku;</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Seluruh data dan informasi yang tercantum pada surat pernyataan tanggung jawab mutlak ini dan berkas </w:t>
      </w:r>
      <w:r w:rsidDel="00000000" w:rsidR="00000000" w:rsidRPr="00000000">
        <w:rPr>
          <w:sz w:val="22"/>
          <w:szCs w:val="22"/>
          <w:rtl w:val="0"/>
        </w:rPr>
        <w:t xml:space="preserve">Laporan Kinerja Dosen yang saya sertakan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adalah benar dan sesuai dengan aslinya.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Apabila ternyata di kemudian hari terbukti bahwa terdapat kelebihan atas pembayaran tunjangan profesi dan tunjangan kehormatan yang saya terima, saya bersedia mengembalikan kelebihan tersebut ke Kas Negara;</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Apabila ternyata di kemudian hari terbukti bahwa pernyataan ini tidak benar dan mengakibatkan kerugian Negara maka saya bersedia mengembalikan seluruh tunjangan profesi dan tunjangan kehormatan yang telah saya terima dan menerima sanksi sesuai peraturan perundang-undangan yang berlaku dan tuntutan hukum lainnya.</w:t>
      </w:r>
    </w:p>
    <w:p w:rsidR="00000000" w:rsidDel="00000000" w:rsidP="00000000" w:rsidRDefault="00000000" w:rsidRPr="00000000" w14:paraId="00000021">
      <w:pPr>
        <w:tabs>
          <w:tab w:val="left" w:pos="360"/>
        </w:tabs>
        <w:jc w:val="both"/>
        <w:rPr>
          <w:sz w:val="22"/>
          <w:szCs w:val="22"/>
          <w:vertAlign w:val="baseline"/>
        </w:rPr>
      </w:pPr>
      <w:r w:rsidDel="00000000" w:rsidR="00000000" w:rsidRPr="00000000">
        <w:rPr>
          <w:rtl w:val="0"/>
        </w:rPr>
      </w:r>
    </w:p>
    <w:p w:rsidR="00000000" w:rsidDel="00000000" w:rsidP="00000000" w:rsidRDefault="00000000" w:rsidRPr="00000000" w14:paraId="00000022">
      <w:pPr>
        <w:tabs>
          <w:tab w:val="left" w:pos="5400"/>
        </w:tabs>
        <w:jc w:val="both"/>
        <w:rPr>
          <w:sz w:val="22"/>
          <w:szCs w:val="22"/>
          <w:vertAlign w:val="baseline"/>
        </w:rPr>
      </w:pPr>
      <w:r w:rsidDel="00000000" w:rsidR="00000000" w:rsidRPr="00000000">
        <w:rPr>
          <w:sz w:val="22"/>
          <w:szCs w:val="22"/>
          <w:vertAlign w:val="baseline"/>
          <w:rtl w:val="0"/>
        </w:rPr>
        <w:t xml:space="preserve">Demikian Surat Pernyataan ini saya buat dengan sebenarnya tanpa ada tekanan dari pihak lain.</w:t>
      </w:r>
    </w:p>
    <w:p w:rsidR="00000000" w:rsidDel="00000000" w:rsidP="00000000" w:rsidRDefault="00000000" w:rsidRPr="00000000" w14:paraId="00000023">
      <w:pPr>
        <w:rPr>
          <w:sz w:val="22"/>
          <w:szCs w:val="22"/>
          <w:vertAlign w:val="baseline"/>
        </w:rPr>
      </w:pPr>
      <w:r w:rsidDel="00000000" w:rsidR="00000000" w:rsidRPr="00000000">
        <w:rPr>
          <w:rtl w:val="0"/>
        </w:rPr>
      </w:r>
    </w:p>
    <w:p w:rsidR="00000000" w:rsidDel="00000000" w:rsidP="00000000" w:rsidRDefault="00000000" w:rsidRPr="00000000" w14:paraId="00000024">
      <w:pPr>
        <w:tabs>
          <w:tab w:val="left" w:pos="5400"/>
        </w:tabs>
        <w:rPr>
          <w:sz w:val="22"/>
          <w:szCs w:val="22"/>
          <w:vertAlign w:val="baseline"/>
        </w:rPr>
      </w:pPr>
      <w:r w:rsidDel="00000000" w:rsidR="00000000" w:rsidRPr="00000000">
        <w:rPr>
          <w:sz w:val="22"/>
          <w:szCs w:val="22"/>
          <w:vertAlign w:val="baseline"/>
          <w:rtl w:val="0"/>
        </w:rPr>
        <w:tab/>
        <w:t xml:space="preserve">........................, ................... 2020</w:t>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tabs>
          <w:tab w:val="left" w:pos="5400"/>
        </w:tabs>
        <w:ind w:left="851" w:firstLine="0"/>
        <w:rPr>
          <w:sz w:val="22"/>
          <w:szCs w:val="22"/>
          <w:vertAlign w:val="baseline"/>
        </w:rPr>
      </w:pPr>
      <w:r w:rsidDel="00000000" w:rsidR="00000000" w:rsidRPr="00000000">
        <w:rPr>
          <w:sz w:val="22"/>
          <w:szCs w:val="22"/>
          <w:vertAlign w:val="baseline"/>
          <w:rtl w:val="0"/>
        </w:rPr>
        <w:t xml:space="preserve">Mengetahui :</w:t>
        <w:tab/>
        <w:t xml:space="preserve">Yang membuat Pernyataan,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880512" cy="830262"/>
                <wp:effectExtent b="0" l="0" r="0" t="0"/>
                <wp:wrapNone/>
                <wp:docPr id="6" name=""/>
                <a:graphic>
                  <a:graphicData uri="http://schemas.microsoft.com/office/word/2010/wordprocessingShape">
                    <wps:wsp>
                      <wps:cNvSpPr/>
                      <wps:cNvPr id="4" name="Shape 4"/>
                      <wps:spPr>
                        <a:xfrm>
                          <a:off x="4855463" y="3384713"/>
                          <a:ext cx="981075" cy="790575"/>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41.99999809265137" w:right="-248.99999618530273" w:firstLine="-141.99999809265137"/>
                              <w:jc w:val="center"/>
                              <w:textDirection w:val="btLr"/>
                            </w:pPr>
                          </w:p>
                          <w:p w:rsidR="00000000" w:rsidDel="00000000" w:rsidP="00000000" w:rsidRDefault="00000000" w:rsidRPr="00000000">
                            <w:pPr>
                              <w:spacing w:after="0" w:before="0" w:line="240"/>
                              <w:ind w:left="-141.99999809265137" w:right="-248.99999618530273" w:firstLine="-141.99999809265137"/>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Stempel Perguruan </w:t>
                            </w:r>
                          </w:p>
                          <w:p w:rsidR="00000000" w:rsidDel="00000000" w:rsidP="00000000" w:rsidRDefault="00000000" w:rsidRPr="00000000">
                            <w:pPr>
                              <w:spacing w:after="0" w:before="0" w:line="240"/>
                              <w:ind w:left="-141.99999809265137" w:right="-248.99999618530273" w:firstLine="-141.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Tinggi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880512" cy="830262"/>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80512" cy="830262"/>
                        </a:xfrm>
                        <a:prstGeom prst="rect"/>
                        <a:ln/>
                      </pic:spPr>
                    </pic:pic>
                  </a:graphicData>
                </a:graphic>
              </wp:anchor>
            </w:drawing>
          </mc:Fallback>
        </mc:AlternateContent>
      </w:r>
    </w:p>
    <w:p w:rsidR="00000000" w:rsidDel="00000000" w:rsidP="00000000" w:rsidRDefault="00000000" w:rsidRPr="00000000" w14:paraId="00000027">
      <w:pPr>
        <w:tabs>
          <w:tab w:val="left" w:pos="5400"/>
        </w:tabs>
        <w:ind w:left="851" w:firstLine="0"/>
        <w:rPr>
          <w:sz w:val="22"/>
          <w:szCs w:val="22"/>
          <w:vertAlign w:val="baseline"/>
        </w:rPr>
      </w:pPr>
      <w:r w:rsidDel="00000000" w:rsidR="00000000" w:rsidRPr="00000000">
        <w:rPr>
          <w:sz w:val="22"/>
          <w:szCs w:val="22"/>
          <w:vertAlign w:val="baseline"/>
          <w:rtl w:val="0"/>
        </w:rPr>
        <w:t xml:space="preserve">Rektor/Ketua/Direktur **)</w:t>
      </w:r>
    </w:p>
    <w:p w:rsidR="00000000" w:rsidDel="00000000" w:rsidP="00000000" w:rsidRDefault="00000000" w:rsidRPr="00000000" w14:paraId="00000028">
      <w:pPr>
        <w:tabs>
          <w:tab w:val="left" w:pos="5400"/>
        </w:tabs>
        <w:ind w:left="851" w:firstLine="0"/>
        <w:rPr>
          <w:sz w:val="22"/>
          <w:szCs w:val="22"/>
        </w:rPr>
      </w:pPr>
      <w:r w:rsidDel="00000000" w:rsidR="00000000" w:rsidRPr="00000000">
        <w:rPr>
          <w:rtl w:val="0"/>
        </w:rPr>
      </w:r>
    </w:p>
    <w:p w:rsidR="00000000" w:rsidDel="00000000" w:rsidP="00000000" w:rsidRDefault="00000000" w:rsidRPr="00000000" w14:paraId="00000029">
      <w:pPr>
        <w:tabs>
          <w:tab w:val="left" w:pos="5400"/>
        </w:tabs>
        <w:ind w:left="851" w:firstLine="0"/>
        <w:rPr>
          <w:sz w:val="22"/>
          <w:szCs w:val="22"/>
          <w:vertAlign w:val="baseline"/>
        </w:rPr>
      </w:pPr>
      <w:r w:rsidDel="00000000" w:rsidR="00000000" w:rsidRPr="00000000">
        <w:rPr>
          <w:sz w:val="22"/>
          <w:szCs w:val="22"/>
          <w:vertAlign w:val="baseline"/>
          <w:rtl w:val="0"/>
        </w:rPr>
        <w:tab/>
        <w:t xml:space="preserve">Meterai</w:t>
      </w:r>
    </w:p>
    <w:p w:rsidR="00000000" w:rsidDel="00000000" w:rsidP="00000000" w:rsidRDefault="00000000" w:rsidRPr="00000000" w14:paraId="0000002A">
      <w:pPr>
        <w:tabs>
          <w:tab w:val="left" w:pos="5400"/>
        </w:tabs>
        <w:ind w:left="851" w:firstLine="0"/>
        <w:rPr>
          <w:sz w:val="22"/>
          <w:szCs w:val="22"/>
          <w:vertAlign w:val="baseline"/>
        </w:rPr>
      </w:pPr>
      <w:r w:rsidDel="00000000" w:rsidR="00000000" w:rsidRPr="00000000">
        <w:rPr>
          <w:sz w:val="22"/>
          <w:szCs w:val="22"/>
          <w:vertAlign w:val="baseline"/>
          <w:rtl w:val="0"/>
        </w:rPr>
        <w:tab/>
        <w:t xml:space="preserve">Rp. 6.000,-</w:t>
      </w:r>
    </w:p>
    <w:p w:rsidR="00000000" w:rsidDel="00000000" w:rsidP="00000000" w:rsidRDefault="00000000" w:rsidRPr="00000000" w14:paraId="0000002B">
      <w:pPr>
        <w:tabs>
          <w:tab w:val="left" w:pos="5400"/>
        </w:tabs>
        <w:ind w:left="851" w:firstLine="0"/>
        <w:rPr>
          <w:sz w:val="22"/>
          <w:szCs w:val="22"/>
          <w:vertAlign w:val="baseline"/>
        </w:rPr>
      </w:pPr>
      <w:r w:rsidDel="00000000" w:rsidR="00000000" w:rsidRPr="00000000">
        <w:rPr>
          <w:sz w:val="22"/>
          <w:szCs w:val="22"/>
          <w:vertAlign w:val="baseline"/>
          <w:rtl w:val="0"/>
        </w:rPr>
        <w:t xml:space="preserve">......................................................</w:t>
        <w:tab/>
        <w:t xml:space="preserve">......................................................</w:t>
      </w:r>
    </w:p>
    <w:p w:rsidR="00000000" w:rsidDel="00000000" w:rsidP="00000000" w:rsidRDefault="00000000" w:rsidRPr="00000000" w14:paraId="0000002C">
      <w:pPr>
        <w:tabs>
          <w:tab w:val="left" w:pos="5400"/>
        </w:tabs>
        <w:rPr>
          <w:sz w:val="22"/>
          <w:szCs w:val="22"/>
          <w:vertAlign w:val="baseline"/>
        </w:rPr>
      </w:pPr>
      <w:r w:rsidDel="00000000" w:rsidR="00000000" w:rsidRPr="00000000">
        <w:rPr>
          <w:sz w:val="22"/>
          <w:szCs w:val="22"/>
          <w:vertAlign w:val="baseline"/>
          <w:rtl w:val="0"/>
        </w:rPr>
        <w:tab/>
        <w:t xml:space="preserve">NIP / NIDN **)</w:t>
      </w:r>
    </w:p>
    <w:p w:rsidR="00000000" w:rsidDel="00000000" w:rsidP="00000000" w:rsidRDefault="00000000" w:rsidRPr="00000000" w14:paraId="0000002D">
      <w:pPr>
        <w:rPr>
          <w:vertAlign w:val="baseline"/>
        </w:rPr>
      </w:pPr>
      <w:r w:rsidDel="00000000" w:rsidR="00000000" w:rsidRPr="00000000">
        <w:rPr>
          <w:u w:val="single"/>
          <w:vertAlign w:val="baseline"/>
          <w:rtl w:val="0"/>
        </w:rPr>
        <w:t xml:space="preserve">Keterangan</w:t>
      </w:r>
      <w:r w:rsidDel="00000000" w:rsidR="00000000" w:rsidRPr="00000000">
        <w:rPr>
          <w:vertAlign w:val="baseline"/>
          <w:rtl w:val="0"/>
        </w:rPr>
        <w:t xml:space="preserve"> :</w:t>
      </w:r>
    </w:p>
    <w:p w:rsidR="00000000" w:rsidDel="00000000" w:rsidP="00000000" w:rsidRDefault="00000000" w:rsidRPr="00000000" w14:paraId="0000002E">
      <w:pPr>
        <w:tabs>
          <w:tab w:val="right" w:pos="360"/>
          <w:tab w:val="left" w:pos="540"/>
        </w:tabs>
        <w:rPr>
          <w:vertAlign w:val="baseline"/>
        </w:rPr>
      </w:pPr>
      <w:r w:rsidDel="00000000" w:rsidR="00000000" w:rsidRPr="00000000">
        <w:rPr>
          <w:vertAlign w:val="baseline"/>
          <w:rtl w:val="0"/>
        </w:rPr>
        <w:tab/>
        <w:t xml:space="preserve">*)</w:t>
        <w:tab/>
        <w:t xml:space="preserve">Dosen tetap yayasan isi Pangkat/Golongan dan masa kerja sesuai SK Inpassing/Penyetaraan Pangkat</w:t>
      </w:r>
    </w:p>
    <w:p w:rsidR="00000000" w:rsidDel="00000000" w:rsidP="00000000" w:rsidRDefault="00000000" w:rsidRPr="00000000" w14:paraId="0000002F">
      <w:pPr>
        <w:tabs>
          <w:tab w:val="right" w:pos="360"/>
          <w:tab w:val="left" w:pos="540"/>
        </w:tabs>
        <w:rPr>
          <w:vertAlign w:val="baseline"/>
        </w:rPr>
      </w:pPr>
      <w:r w:rsidDel="00000000" w:rsidR="00000000" w:rsidRPr="00000000">
        <w:rPr>
          <w:vertAlign w:val="baseline"/>
          <w:rtl w:val="0"/>
        </w:rPr>
        <w:tab/>
        <w:t xml:space="preserve">**)</w:t>
        <w:tab/>
        <w:t xml:space="preserve">Coret yang tidak perlu</w:t>
      </w:r>
    </w:p>
    <w:sectPr>
      <w:pgSz w:h="16834" w:w="11909"/>
      <w:pgMar w:bottom="284" w:top="680" w:left="1077" w:right="10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Cambria" w:cs="Cambria" w:eastAsia="Cambria" w:hAnsi="Cambria"/>
      <w:b w:val="1"/>
      <w:i w:val="1"/>
      <w:sz w:val="28"/>
      <w:szCs w:val="28"/>
      <w:vertAlign w:val="baseline"/>
    </w:rPr>
  </w:style>
  <w:style w:type="paragraph" w:styleId="Heading3">
    <w:name w:val="heading 3"/>
    <w:basedOn w:val="Normal"/>
    <w:next w:val="Normal"/>
    <w:pPr>
      <w:keepNext w:val="1"/>
      <w:jc w:val="center"/>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z w:val="32"/>
      <w:szCs w:val="3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Cambria" w:cs="Cambria" w:eastAsia="Cambria" w:hAnsi="Cambria"/>
      <w:b w:val="1"/>
      <w:i w:val="1"/>
      <w:sz w:val="28"/>
      <w:szCs w:val="28"/>
      <w:vertAlign w:val="baseline"/>
    </w:rPr>
  </w:style>
  <w:style w:type="paragraph" w:styleId="Heading3">
    <w:name w:val="heading 3"/>
    <w:basedOn w:val="Normal"/>
    <w:next w:val="Normal"/>
    <w:pPr>
      <w:keepNext w:val="1"/>
      <w:jc w:val="center"/>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ambria" w:hAnsi="Cambria"/>
      <w:b w:val="1"/>
      <w:bCs w:val="1"/>
      <w:i w:val="1"/>
      <w:iCs w:val="1"/>
      <w:noProof w:val="0"/>
      <w:w w:val="100"/>
      <w:position w:val="-1"/>
      <w:sz w:val="28"/>
      <w:szCs w:val="28"/>
      <w:effect w:val="none"/>
      <w:vertAlign w:val="baseline"/>
      <w:cs w:val="0"/>
      <w:em w:val="none"/>
      <w:lang w:bidi="ar-SA" w:eastAsia="und"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Cambria" w:hAnsi="Cambria"/>
      <w:b w:val="1"/>
      <w:bCs w:val="1"/>
      <w:noProof w:val="0"/>
      <w:w w:val="100"/>
      <w:position w:val="-1"/>
      <w:sz w:val="26"/>
      <w:szCs w:val="26"/>
      <w:effect w:val="none"/>
      <w:vertAlign w:val="baseline"/>
      <w:cs w:val="0"/>
      <w:em w:val="none"/>
      <w:lang w:bidi="ar-SA" w:eastAsia="und"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en-US" w:val="en-US"/>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eastAsia="en-US" w:val="en-US"/>
    </w:rPr>
  </w:style>
  <w:style w:type="paragraph" w:styleId="BodyTextIndent">
    <w:name w:val="Body Text Indent"/>
    <w:basedOn w:val="Normal"/>
    <w:next w:val="BodyTextIndent"/>
    <w:autoRedefine w:val="0"/>
    <w:hidden w:val="0"/>
    <w:qFormat w:val="0"/>
    <w:pPr>
      <w:suppressAutoHyphens w:val="1"/>
      <w:spacing w:line="1" w:lineRule="atLeast"/>
      <w:ind w:left="284" w:leftChars="-1" w:rightChars="0" w:hanging="284" w:firstLineChars="-1"/>
      <w:jc w:val="both"/>
      <w:textDirection w:val="btLr"/>
      <w:textAlignment w:val="top"/>
      <w:outlineLvl w:val="0"/>
    </w:pPr>
    <w:rPr>
      <w:noProof w:val="0"/>
      <w:w w:val="100"/>
      <w:position w:val="-1"/>
      <w:effect w:val="none"/>
      <w:vertAlign w:val="baseline"/>
      <w:cs w:val="0"/>
      <w:em w:val="none"/>
      <w:lang w:bidi="ar-SA" w:eastAsia="und" w:val="en-US"/>
    </w:rPr>
  </w:style>
  <w:style w:type="character" w:styleId="BodyTextIndentChar">
    <w:name w:val="Body Text Indent Char"/>
    <w:next w:val="BodyTextIndentChar"/>
    <w:autoRedefine w:val="0"/>
    <w:hidden w:val="0"/>
    <w:qFormat w:val="0"/>
    <w:rPr>
      <w:w w:val="100"/>
      <w:position w:val="-1"/>
      <w:sz w:val="20"/>
      <w:szCs w:val="20"/>
      <w:effect w:val="none"/>
      <w:vertAlign w:val="baseline"/>
      <w:cs w:val="0"/>
      <w:em w:val="none"/>
      <w:lang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410" w:leftChars="-1" w:rightChars="0" w:hanging="2410" w:firstLineChars="-1"/>
      <w:jc w:val="both"/>
      <w:textDirection w:val="btLr"/>
      <w:textAlignment w:val="top"/>
      <w:outlineLvl w:val="0"/>
    </w:pPr>
    <w:rPr>
      <w:noProof w:val="0"/>
      <w:w w:val="100"/>
      <w:position w:val="-1"/>
      <w:effect w:val="none"/>
      <w:vertAlign w:val="baseline"/>
      <w:cs w:val="0"/>
      <w:em w:val="none"/>
      <w:lang w:bidi="ar-SA" w:eastAsia="und" w:val="en-US"/>
    </w:rPr>
  </w:style>
  <w:style w:type="character" w:styleId="BodyTextIndent2Char">
    <w:name w:val="Body Text Indent 2 Char"/>
    <w:next w:val="BodyTextIndent2Char"/>
    <w:autoRedefine w:val="0"/>
    <w:hidden w:val="0"/>
    <w:qFormat w:val="0"/>
    <w:rPr>
      <w:w w:val="100"/>
      <w:position w:val="-1"/>
      <w:sz w:val="20"/>
      <w:szCs w:val="20"/>
      <w:effect w:val="none"/>
      <w:vertAlign w:val="baseline"/>
      <w:cs w:val="0"/>
      <w:em w:val="none"/>
      <w:lang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noProof w:val="0"/>
      <w:w w:val="100"/>
      <w:position w:val="-1"/>
      <w:effect w:val="none"/>
      <w:vertAlign w:val="baseline"/>
      <w:cs w:val="0"/>
      <w:em w:val="none"/>
      <w:lang w:bidi="ar-SA" w:eastAsia="und" w:val="en-US"/>
    </w:rPr>
  </w:style>
  <w:style w:type="character" w:styleId="HeaderChar">
    <w:name w:val="Header Char"/>
    <w:next w:val="HeaderChar"/>
    <w:autoRedefine w:val="0"/>
    <w:hidden w:val="0"/>
    <w:qFormat w:val="0"/>
    <w:rPr>
      <w:w w:val="100"/>
      <w:position w:val="-1"/>
      <w:sz w:val="20"/>
      <w:szCs w:val="20"/>
      <w:effect w:val="none"/>
      <w:vertAlign w:val="baseline"/>
      <w:cs w:val="0"/>
      <w:em w:val="none"/>
      <w:lang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noProof w:val="0"/>
      <w:w w:val="100"/>
      <w:position w:val="-1"/>
      <w:effect w:val="none"/>
      <w:vertAlign w:val="baseline"/>
      <w:cs w:val="0"/>
      <w:em w:val="none"/>
      <w:lang w:bidi="ar-SA" w:eastAsia="und" w:val="en-US"/>
    </w:rPr>
  </w:style>
  <w:style w:type="character" w:styleId="FooterChar">
    <w:name w:val="Footer Char"/>
    <w:next w:val="FooterChar"/>
    <w:autoRedefine w:val="0"/>
    <w:hidden w:val="0"/>
    <w:qFormat w:val="0"/>
    <w:rPr>
      <w:w w:val="100"/>
      <w:position w:val="-1"/>
      <w:sz w:val="20"/>
      <w:szCs w:val="20"/>
      <w:effect w:val="none"/>
      <w:vertAlign w:val="baseline"/>
      <w:cs w:val="0"/>
      <w:em w:val="none"/>
      <w:lang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noProof w:val="0"/>
      <w:w w:val="100"/>
      <w:position w:val="-1"/>
      <w:effect w:val="none"/>
      <w:vertAlign w:val="baseline"/>
      <w:cs w:val="0"/>
      <w:em w:val="none"/>
      <w:lang w:bidi="ar-SA" w:eastAsia="und" w:val="en-US"/>
    </w:rPr>
  </w:style>
  <w:style w:type="character" w:styleId="BodyTextChar">
    <w:name w:val="Body Text Char"/>
    <w:next w:val="BodyTextChar"/>
    <w:autoRedefine w:val="0"/>
    <w:hidden w:val="0"/>
    <w:qFormat w:val="0"/>
    <w:rPr>
      <w:w w:val="100"/>
      <w:position w:val="-1"/>
      <w:sz w:val="20"/>
      <w:szCs w:val="20"/>
      <w:effect w:val="none"/>
      <w:vertAlign w:val="baseline"/>
      <w:cs w:val="0"/>
      <w:em w:val="none"/>
      <w:lang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ambria" w:hAnsi="Cambria"/>
      <w:b w:val="1"/>
      <w:bCs w:val="1"/>
      <w:noProof w:val="0"/>
      <w:w w:val="100"/>
      <w:kern w:val="28"/>
      <w:position w:val="-1"/>
      <w:sz w:val="32"/>
      <w:szCs w:val="32"/>
      <w:effect w:val="none"/>
      <w:vertAlign w:val="baseline"/>
      <w:cs w:val="0"/>
      <w:em w:val="none"/>
      <w:lang w:bidi="ar-SA" w:eastAsia="und" w:val="en-US"/>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rFonts w:ascii="Cambria" w:hAnsi="Cambria"/>
      <w:noProof w:val="0"/>
      <w:w w:val="100"/>
      <w:position w:val="-1"/>
      <w:sz w:val="24"/>
      <w:szCs w:val="24"/>
      <w:effect w:val="none"/>
      <w:vertAlign w:val="baseline"/>
      <w:cs w:val="0"/>
      <w:em w:val="none"/>
      <w:lang w:bidi="ar-SA" w:eastAsia="und" w:val="en-US"/>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noProof w:val="1"/>
      <w:w w:val="100"/>
      <w:position w:val="-1"/>
      <w:effect w:val="none"/>
      <w:vertAlign w:val="baseline"/>
      <w:cs w:val="0"/>
      <w:em w:val="none"/>
      <w:lang w:bidi="ar-SA" w:eastAsia="und" w:val="und"/>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noProof w:val="0"/>
      <w:w w:val="100"/>
      <w:position w:val="-1"/>
      <w:sz w:val="16"/>
      <w:szCs w:val="16"/>
      <w:effect w:val="none"/>
      <w:vertAlign w:val="baseline"/>
      <w:cs w:val="0"/>
      <w:em w:val="none"/>
      <w:lang w:bidi="ar-SA" w:eastAsia="und"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Subtitle">
    <w:name w:val="Subtitle"/>
    <w:basedOn w:val="Normal"/>
    <w:next w:val="Normal"/>
    <w:pPr/>
    <w:rPr>
      <w:rFonts w:ascii="Cambria" w:cs="Cambria" w:eastAsia="Cambria" w:hAnsi="Cambria"/>
      <w:sz w:val="24"/>
      <w:szCs w:val="24"/>
      <w:vertAlign w:val="baseline"/>
    </w:rPr>
  </w:style>
  <w:style w:type="paragraph" w:styleId="Subtitle">
    <w:name w:val="Subtitle"/>
    <w:basedOn w:val="Normal"/>
    <w:next w:val="Normal"/>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7WB8siiSCRyhrj0DISmI+bFucQ==">AMUW2mWTZ096lDBBfuN2nlEfvtT7tu4ae5qXDQFpuamnI3qPSo/bkVFYt+CtvKIe3/ZD7o68PaGRhvZQF+nibmeDe6gyhN0/Xgp9TJZznca7EBiHPEcdbQ0=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2020-07-23T04:48:00Z</dcterms:created>
  <dc:creator>Kopertis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